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白丹丹，女，讲师，邮箱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2968652805@qq.com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，主要从事马克思主义理论、中国哲学相关研究；目前讲授《马克思主义基本原理》《习近平总书记教育重要论述研究》课程；在《中国高校社会科学》《哲学门》《朱子学研究》发表共计三篇文章，分别为《朱子的圣人观辨析——一种道德理想主义的视角》《儒家的精神信仰与生活世界——评张清江〈信仰、礼仪与生活——以朱熹祭孔为中心〉》《至善与伪善：朱子诚意论探微》；参与社科类项目三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183B03BA"/>
    <w:rsid w:val="183B03BA"/>
    <w:rsid w:val="2964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114</Characters>
  <Lines>0</Lines>
  <Paragraphs>0</Paragraphs>
  <TotalTime>0</TotalTime>
  <ScaleCrop>false</ScaleCrop>
  <LinksUpToDate>false</LinksUpToDate>
  <CharactersWithSpaces>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2026-05-27T08:05:00Z</dcterms:created>
  <dc:creator>我的电脑</dc:creator>
  <cp:lastModifiedBy>钟荣娣</cp:lastModifiedBy>
  <dcterms:modified xsi:type="dcterms:W3CDTF">2026-06-05T07:58:29Z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5CFED0A75D544D1F8769FEF7FF83240B_11</vt:lpwstr>
  </property>
  <property fmtid="{D5CDD505-2E9C-101B-9397-08002B2CF9AE}" pid="4" name="KSOTemplateDocerSaveRecord">
    <vt:lpwstr>eyJoZGlkIjoiMGI2ZTNlZjQ1MTNiOWFhMDc2Zjk4ZTNkYzM0MWU3M2MiLCJ1c2VySWQiOiIxNzQ1MjUwNzIyIn0=</vt:lpwstr>
  </property>
</Properties>
</file>